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F8B65">
      <w:pPr>
        <w:rPr>
          <w:rFonts w:ascii="黑体" w:hAns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附件：</w:t>
      </w:r>
    </w:p>
    <w:p w14:paraId="66F5F704">
      <w:pPr>
        <w:jc w:val="center"/>
        <w:rPr>
          <w:rFonts w:hint="eastAsia" w:ascii="黑体" w:hAnsi="黑体" w:eastAsia="黑体"/>
          <w:b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黑体" w:hAnsi="黑体" w:eastAsia="黑体"/>
          <w:b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第六届高等学校生态学本科专业建设与人才培养研讨会</w:t>
      </w:r>
    </w:p>
    <w:p w14:paraId="470E2959">
      <w:pPr>
        <w:jc w:val="center"/>
        <w:rPr>
          <w:rFonts w:ascii="黑体" w:hAnsi="黑体" w:eastAsia="黑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会议回执</w:t>
      </w:r>
      <w:bookmarkStart w:id="0" w:name="_GoBack"/>
      <w:bookmarkEnd w:id="0"/>
    </w:p>
    <w:tbl>
      <w:tblPr>
        <w:tblStyle w:val="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70"/>
        <w:gridCol w:w="1275"/>
        <w:gridCol w:w="734"/>
        <w:gridCol w:w="7"/>
        <w:gridCol w:w="306"/>
        <w:gridCol w:w="686"/>
        <w:gridCol w:w="630"/>
        <w:gridCol w:w="1073"/>
        <w:gridCol w:w="2044"/>
      </w:tblGrid>
      <w:tr w14:paraId="79E43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72907"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EAA3F">
            <w:pP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88A3B">
            <w:pP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78D09">
            <w:pP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349DA">
            <w:pP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9E5B3">
            <w:pP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560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ED5A6"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67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81288">
            <w:pP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9D7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62973"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A5C07">
            <w:pP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A35C3">
            <w:pPr>
              <w:rPr>
                <w:rFonts w:ascii="仿宋" w:hAnsi="仿宋" w:eastAsia="仿宋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CC3BF">
            <w:pP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795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1CBBFC"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会议报告</w:t>
            </w:r>
          </w:p>
        </w:tc>
        <w:tc>
          <w:tcPr>
            <w:tcW w:w="67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71401"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□是       □否</w:t>
            </w:r>
          </w:p>
        </w:tc>
      </w:tr>
      <w:tr w14:paraId="75BCC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669B9"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DFAB3"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报告题目</w:t>
            </w:r>
          </w:p>
        </w:tc>
        <w:tc>
          <w:tcPr>
            <w:tcW w:w="47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671C3"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69C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18E794"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提交摘要</w:t>
            </w:r>
          </w:p>
        </w:tc>
        <w:tc>
          <w:tcPr>
            <w:tcW w:w="67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0FF58"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       □否</w:t>
            </w:r>
          </w:p>
        </w:tc>
      </w:tr>
      <w:tr w14:paraId="54676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BCEF9"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540DD"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摘要题目</w:t>
            </w:r>
          </w:p>
        </w:tc>
        <w:tc>
          <w:tcPr>
            <w:tcW w:w="47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9D04C">
            <w:pPr>
              <w:ind w:firstLine="2520" w:firstLineChars="900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1C4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A60083"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开票信息</w:t>
            </w: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BF3AA"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发票抬头</w:t>
            </w:r>
          </w:p>
        </w:tc>
        <w:tc>
          <w:tcPr>
            <w:tcW w:w="47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49EFD"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47A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CA29C"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5700E"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纳税人识别号</w:t>
            </w:r>
          </w:p>
        </w:tc>
        <w:tc>
          <w:tcPr>
            <w:tcW w:w="47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3DC9B"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CAE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8B8EC"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到会时间</w:t>
            </w: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0592A">
            <w:pPr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59592">
            <w:pP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车次（航班）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91EE9">
            <w:pP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91A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896DD"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离会时间</w:t>
            </w: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6F41E">
            <w:pP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E0D36">
            <w:pP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车次（航班）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02E3B">
            <w:pP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F93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45C21"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住宿要求</w:t>
            </w:r>
          </w:p>
        </w:tc>
        <w:tc>
          <w:tcPr>
            <w:tcW w:w="30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BE899"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单间 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标间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3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25703"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住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合住 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 w14:paraId="6A736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81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7040B"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67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27B00">
            <w:pPr>
              <w:rPr>
                <w:rFonts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59CC7A7">
      <w:pPr>
        <w:rPr>
          <w:rFonts w:hint="eastAsia" w:ascii="Times New Roman" w:hAnsi="Times New Roman" w:cs="Times New Roman" w:eastAsiaTheme="minorEastAsia"/>
          <w:color w:val="0D0D0D" w:themeColor="text1" w:themeTint="F2"/>
          <w:sz w:val="22"/>
          <w:szCs w:val="2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会议时间：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2024年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10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18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-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21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18日下午报到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</w:p>
    <w:p w14:paraId="0D43F2CA">
      <w:pPr>
        <w:rPr>
          <w:rFonts w:hint="eastAsia" w:ascii="Times New Roman" w:hAnsi="Times New Roman" w:cs="Times New Roman" w:eastAsiaTheme="minorEastAsia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会议地点：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安徽外经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大厦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酒店</w:t>
      </w:r>
      <w:r>
        <w:rPr>
          <w:rFonts w:hint="eastAsia" w:ascii="Times New Roman" w:hAnsi="Times New Roman" w:cs="Times New Roman"/>
          <w:color w:val="0D0D0D" w:themeColor="text1" w:themeTint="F2"/>
          <w:spacing w:val="0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合肥市包河区东流路28号</w:t>
      </w:r>
      <w:r>
        <w:rPr>
          <w:rFonts w:hint="eastAsia" w:ascii="Times New Roman" w:hAnsi="Times New Roman" w:cs="Times New Roman"/>
          <w:color w:val="0D0D0D" w:themeColor="text1" w:themeTint="F2"/>
          <w:spacing w:val="0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</w:p>
    <w:p w14:paraId="3806FAFC">
      <w:pPr>
        <w:spacing w:line="360" w:lineRule="auto"/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2189940">
      <w:pP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请将本回执于</w:t>
      </w:r>
      <w:r>
        <w:rPr>
          <w:rFonts w:hint="eastAsia" w:ascii="Times New Roman" w:hAnsi="Times New Roman" w:cs="Times New Roman"/>
          <w:b/>
          <w:bCs/>
          <w:color w:val="0000FF"/>
          <w:sz w:val="22"/>
          <w:szCs w:val="22"/>
          <w:lang w:val="en-US" w:eastAsia="zh-CN"/>
        </w:rPr>
        <w:t>10月8日前</w:t>
      </w:r>
      <w:r>
        <w:rPr>
          <w:rFonts w:hint="eastAsia" w:ascii="Times New Roman" w:hAnsi="Times New Roman" w:cs="Times New Roman"/>
          <w:color w:val="0D0D0D" w:themeColor="text1" w:themeTint="F2"/>
          <w:sz w:val="22"/>
          <w:szCs w:val="2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发送到会务专用邮箱：liuxiaoning@ahau.edu.cn</w:t>
      </w:r>
    </w:p>
    <w:p w14:paraId="25E5AC9A">
      <w:pPr>
        <w:widowControl/>
        <w:jc w:val="left"/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2NDIzODY4ZjU1NGY4ZTdmNTM4NmY0ZThiZGE3MTAifQ=="/>
  </w:docVars>
  <w:rsids>
    <w:rsidRoot w:val="00D10300"/>
    <w:rsid w:val="00177D5E"/>
    <w:rsid w:val="00345B7E"/>
    <w:rsid w:val="00865512"/>
    <w:rsid w:val="00D10300"/>
    <w:rsid w:val="27D8263D"/>
    <w:rsid w:val="2CDA6E57"/>
    <w:rsid w:val="5F4F0F08"/>
    <w:rsid w:val="60257FED"/>
    <w:rsid w:val="7BE9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152</Words>
  <Characters>189</Characters>
  <Lines>1</Lines>
  <Paragraphs>1</Paragraphs>
  <TotalTime>7</TotalTime>
  <ScaleCrop>false</ScaleCrop>
  <LinksUpToDate>false</LinksUpToDate>
  <CharactersWithSpaces>225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2023-09-11T03:07:00Z</dcterms:created>
  <dc:creator>Windows 用户</dc:creator>
  <cp:lastModifiedBy>长雨</cp:lastModifiedBy>
  <dcterms:modified xsi:type="dcterms:W3CDTF">2024-09-17T11:24:49Z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D0763A102BB74B4CAA66AB5B80AEAE23_13</vt:lpwstr>
  </property>
</Properties>
</file>